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BE" w:rsidRPr="006E65AF" w:rsidRDefault="007521BE" w:rsidP="007521BE">
      <w:pPr>
        <w:pStyle w:val="Titre1"/>
        <w:spacing w:before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5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Enquête : Tirer les leçons des semaines passées </w:t>
      </w:r>
      <w:r w:rsidR="00DC52A6" w:rsidRPr="006E65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</w:t>
      </w:r>
      <w:r w:rsidR="00A8546A" w:rsidRPr="006E65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mieux cerner</w:t>
      </w:r>
      <w:r w:rsidR="00DC52A6" w:rsidRPr="006E65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vos besoins et attentes pour le futur</w:t>
      </w:r>
      <w:r w:rsidR="00A8546A" w:rsidRPr="006E65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dans le but d’adapter nos offres</w:t>
      </w:r>
      <w:r w:rsidR="00DC52A6" w:rsidRPr="006E65A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21BE" w:rsidRPr="006E65AF" w:rsidRDefault="007521BE" w:rsidP="007521BE">
      <w:pPr>
        <w:spacing w:after="0"/>
        <w:rPr>
          <w:color w:val="FF0000"/>
        </w:rPr>
      </w:pPr>
      <w:r w:rsidRPr="006E65AF">
        <w:t xml:space="preserve">Alzheimer Valais Wallis lance une vaste enquête sur l’impact du vécu de la crise sanitaire reliée au covid-19 sur la qualité de vie des personnes vivant avec un proche atteint d’une maladie d’Alzheimer ou maladie apparentée. Il s’agit </w:t>
      </w:r>
      <w:r w:rsidRPr="006E65AF">
        <w:rPr>
          <w:rFonts w:cs="ArialMT"/>
        </w:rPr>
        <w:t xml:space="preserve">de </w:t>
      </w:r>
      <w:r w:rsidRPr="006E65AF">
        <w:rPr>
          <w:bCs/>
        </w:rPr>
        <w:t xml:space="preserve">tirer les leçons des semaines passées </w:t>
      </w:r>
      <w:r w:rsidRPr="006E65AF">
        <w:rPr>
          <w:rFonts w:cs="ArialMT"/>
        </w:rPr>
        <w:t xml:space="preserve">pour se préparer en cas de nouvelle crise et </w:t>
      </w:r>
      <w:r w:rsidRPr="006E65AF">
        <w:rPr>
          <w:bCs/>
        </w:rPr>
        <w:t>avoir des éléments concrets pour pouvoir étayer nos offres par des solutions concrètes, adaptées aux situations globales et individuelles</w:t>
      </w:r>
      <w:r w:rsidR="009D1CD6" w:rsidRPr="006E65AF">
        <w:rPr>
          <w:bCs/>
        </w:rPr>
        <w:t>.</w:t>
      </w:r>
      <w:r w:rsidRPr="006E65AF">
        <w:rPr>
          <w:bCs/>
        </w:rPr>
        <w:t xml:space="preserve"> </w:t>
      </w:r>
      <w:r w:rsidR="00DC52A6" w:rsidRPr="006E65AF">
        <w:rPr>
          <w:bCs/>
        </w:rPr>
        <w:t xml:space="preserve">Nous souhaitons tenir compte de vos </w:t>
      </w:r>
      <w:bookmarkStart w:id="0" w:name="_GoBack"/>
      <w:bookmarkEnd w:id="0"/>
      <w:r w:rsidRPr="006E65AF">
        <w:rPr>
          <w:bCs/>
        </w:rPr>
        <w:t xml:space="preserve">besoins </w:t>
      </w:r>
      <w:r w:rsidR="00DC52A6" w:rsidRPr="006E65AF">
        <w:rPr>
          <w:bCs/>
        </w:rPr>
        <w:t>spécifiques</w:t>
      </w:r>
      <w:r w:rsidRPr="006E65AF">
        <w:rPr>
          <w:bCs/>
        </w:rPr>
        <w:t xml:space="preserve"> </w:t>
      </w:r>
      <w:r w:rsidR="00DC52A6" w:rsidRPr="006E65AF">
        <w:rPr>
          <w:rFonts w:cs="ArialMT"/>
        </w:rPr>
        <w:t xml:space="preserve">non seulement </w:t>
      </w:r>
      <w:r w:rsidRPr="006E65AF">
        <w:t>en cas de crise sanitaire  mais également tout au long de l’année</w:t>
      </w:r>
      <w:r w:rsidRPr="006E65AF">
        <w:rPr>
          <w:rFonts w:cs="ArialMT"/>
        </w:rPr>
        <w:t>.</w:t>
      </w:r>
      <w:r w:rsidRPr="006E65AF">
        <w:rPr>
          <w:color w:val="FF0000"/>
        </w:rPr>
        <w:t xml:space="preserve"> </w:t>
      </w:r>
    </w:p>
    <w:p w:rsidR="007521BE" w:rsidRPr="006E65AF" w:rsidRDefault="007521BE" w:rsidP="007521BE">
      <w:pPr>
        <w:pStyle w:val="Titre2"/>
      </w:pPr>
      <w:r w:rsidRPr="006E65AF">
        <w:t>Cette enquête est anonyme.</w:t>
      </w:r>
    </w:p>
    <w:p w:rsidR="007521BE" w:rsidRPr="006E65AF" w:rsidRDefault="007521BE" w:rsidP="007521BE">
      <w:pPr>
        <w:pStyle w:val="Style1"/>
        <w:rPr>
          <w:lang w:val="fr-CH"/>
        </w:rPr>
      </w:pPr>
      <w:r w:rsidRPr="006E65AF">
        <w:rPr>
          <w:lang w:val="fr-CH"/>
        </w:rPr>
        <w:t>Nous vous saurions très reconnaissants de répondre aux questions ci-dessous 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114"/>
        <w:gridCol w:w="1904"/>
        <w:gridCol w:w="236"/>
        <w:gridCol w:w="3594"/>
        <w:gridCol w:w="1608"/>
      </w:tblGrid>
      <w:tr w:rsidR="007521BE" w:rsidRPr="006E65AF" w:rsidTr="00D03DF5">
        <w:tc>
          <w:tcPr>
            <w:tcW w:w="5018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521BE" w:rsidRPr="006E65AF" w:rsidRDefault="007521BE" w:rsidP="009D1CD6">
            <w:pPr>
              <w:spacing w:after="0"/>
              <w:jc w:val="left"/>
              <w:rPr>
                <w:b/>
              </w:rPr>
            </w:pPr>
            <w:r w:rsidRPr="006E65AF">
              <w:rPr>
                <w:b/>
              </w:rPr>
              <w:t xml:space="preserve">Vous êtes  </w:t>
            </w:r>
            <w:r w:rsidRPr="006E65AF">
              <w:t>(Cochez):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520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521BE" w:rsidRPr="006E65AF" w:rsidRDefault="007521BE" w:rsidP="009D1CD6">
            <w:pPr>
              <w:spacing w:after="0"/>
              <w:jc w:val="left"/>
              <w:rPr>
                <w:b/>
              </w:rPr>
            </w:pPr>
            <w:r w:rsidRPr="006E65AF">
              <w:rPr>
                <w:b/>
              </w:rPr>
              <w:t xml:space="preserve">Age </w:t>
            </w:r>
            <w:r w:rsidR="005452AD" w:rsidRPr="006E65AF">
              <w:t>(Cochez)</w:t>
            </w:r>
          </w:p>
        </w:tc>
      </w:tr>
      <w:tr w:rsidR="007521BE" w:rsidRPr="006E65AF" w:rsidTr="00D03DF5">
        <w:tc>
          <w:tcPr>
            <w:tcW w:w="3114" w:type="dxa"/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Homme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Vous-même</w:t>
            </w: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  <w:tr w:rsidR="007521BE" w:rsidRPr="006E65AF" w:rsidTr="00D03DF5">
        <w:tc>
          <w:tcPr>
            <w:tcW w:w="3114" w:type="dxa"/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Femme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La personne dont vous vous occupez</w:t>
            </w: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  <w:tr w:rsidR="007521BE" w:rsidRPr="006E65AF" w:rsidTr="00D03DF5">
        <w:tc>
          <w:tcPr>
            <w:tcW w:w="5018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521BE" w:rsidRPr="006E65AF" w:rsidRDefault="007521BE" w:rsidP="00D03DF5">
            <w:pPr>
              <w:spacing w:after="0"/>
              <w:jc w:val="left"/>
              <w:rPr>
                <w:b/>
              </w:rPr>
            </w:pPr>
            <w:r w:rsidRPr="006E65AF">
              <w:rPr>
                <w:b/>
              </w:rPr>
              <w:t>Vous êtes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5202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7521BE" w:rsidRPr="006E65AF" w:rsidRDefault="007521BE" w:rsidP="00D03DF5">
            <w:pPr>
              <w:spacing w:after="0"/>
              <w:jc w:val="left"/>
              <w:rPr>
                <w:b/>
              </w:rPr>
            </w:pPr>
            <w:r w:rsidRPr="006E65AF">
              <w:rPr>
                <w:b/>
              </w:rPr>
              <w:t>Situation actuelle de la personne atteint d’une maladie d’Alzheimer ou maladie apparentée:</w:t>
            </w:r>
          </w:p>
        </w:tc>
      </w:tr>
      <w:tr w:rsidR="007521BE" w:rsidRPr="006E65AF" w:rsidTr="00D03DF5">
        <w:tc>
          <w:tcPr>
            <w:tcW w:w="3114" w:type="dxa"/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Conjoint - Partenaire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Personne vivant en couple ou famille à domicile</w:t>
            </w: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  <w:tr w:rsidR="007521BE" w:rsidRPr="006E65AF" w:rsidTr="00D03DF5">
        <w:tc>
          <w:tcPr>
            <w:tcW w:w="3114" w:type="dxa"/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Fils, fille, beau-fils, belle-fille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Personne vivant seule à domicile</w:t>
            </w: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  <w:tr w:rsidR="007521BE" w:rsidRPr="006E65AF" w:rsidTr="00D03DF5">
        <w:tc>
          <w:tcPr>
            <w:tcW w:w="3114" w:type="dxa"/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Autre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Personne  hospitalisée</w:t>
            </w: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  <w:tr w:rsidR="007521BE" w:rsidRPr="006E65AF" w:rsidTr="00D03DF5">
        <w:tc>
          <w:tcPr>
            <w:tcW w:w="5018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7521BE" w:rsidRPr="006E65AF" w:rsidRDefault="007521BE" w:rsidP="00D03DF5">
            <w:pPr>
              <w:spacing w:after="0"/>
              <w:jc w:val="left"/>
              <w:rPr>
                <w:b/>
              </w:rPr>
            </w:pPr>
            <w:r w:rsidRPr="006E65AF">
              <w:rPr>
                <w:b/>
              </w:rPr>
              <w:t>Lieu de résidence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Personne vivant en institution</w:t>
            </w: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  <w:tr w:rsidR="007521BE" w:rsidRPr="006E65AF" w:rsidTr="00D03DF5">
        <w:tc>
          <w:tcPr>
            <w:tcW w:w="3114" w:type="dxa"/>
          </w:tcPr>
          <w:p w:rsidR="007521BE" w:rsidRPr="006E65AF" w:rsidRDefault="007521BE" w:rsidP="00D03DF5">
            <w:pPr>
              <w:spacing w:after="0"/>
              <w:jc w:val="left"/>
            </w:pPr>
            <w:r w:rsidRPr="006E65AF">
              <w:t>Localité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3594" w:type="dxa"/>
            <w:tcBorders>
              <w:left w:val="single" w:sz="4" w:space="0" w:color="auto"/>
            </w:tcBorders>
          </w:tcPr>
          <w:p w:rsidR="007521BE" w:rsidRPr="006E65AF" w:rsidRDefault="007521BE" w:rsidP="00D03DF5">
            <w:pPr>
              <w:spacing w:after="0"/>
              <w:jc w:val="left"/>
            </w:pPr>
          </w:p>
        </w:tc>
        <w:tc>
          <w:tcPr>
            <w:tcW w:w="1608" w:type="dxa"/>
          </w:tcPr>
          <w:p w:rsidR="007521BE" w:rsidRPr="006E65AF" w:rsidRDefault="007521BE" w:rsidP="00D03DF5">
            <w:pPr>
              <w:spacing w:after="0"/>
              <w:jc w:val="left"/>
            </w:pPr>
          </w:p>
        </w:tc>
      </w:tr>
    </w:tbl>
    <w:p w:rsidR="007521BE" w:rsidRPr="006E65AF" w:rsidRDefault="009D1CD6" w:rsidP="007521BE">
      <w:pPr>
        <w:pStyle w:val="Style1"/>
        <w:rPr>
          <w:lang w:val="fr-CH"/>
        </w:rPr>
      </w:pPr>
      <w:r w:rsidRPr="006E65AF">
        <w:rPr>
          <w:lang w:val="fr-CH"/>
        </w:rPr>
        <w:t xml:space="preserve">Inscrivez </w:t>
      </w:r>
      <w:r w:rsidR="007521BE" w:rsidRPr="006E65AF">
        <w:rPr>
          <w:lang w:val="fr-CH"/>
        </w:rPr>
        <w:t>les 2 premières réponses qui vous viennent à l’esprit :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8505"/>
      </w:tblGrid>
      <w:tr w:rsidR="007521BE" w:rsidRPr="006E65AF" w:rsidTr="00D03DF5">
        <w:tc>
          <w:tcPr>
            <w:tcW w:w="1951" w:type="dxa"/>
          </w:tcPr>
          <w:p w:rsidR="007521BE" w:rsidRPr="006E65AF" w:rsidRDefault="007521BE" w:rsidP="00676985">
            <w:pPr>
              <w:spacing w:after="0"/>
              <w:jc w:val="left"/>
              <w:rPr>
                <w:b/>
                <w:sz w:val="22"/>
              </w:rPr>
            </w:pPr>
            <w:r w:rsidRPr="006E65AF">
              <w:rPr>
                <w:b/>
                <w:sz w:val="22"/>
              </w:rPr>
              <w:t xml:space="preserve">Comment avez-vous vécu la crise et le confinement ? </w:t>
            </w:r>
          </w:p>
          <w:p w:rsidR="007521BE" w:rsidRPr="006E65AF" w:rsidRDefault="007521BE" w:rsidP="00676985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8505" w:type="dxa"/>
          </w:tcPr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C631A2" w:rsidRPr="006E65AF" w:rsidRDefault="00C631A2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521BE" w:rsidRPr="006E65AF" w:rsidTr="00D03DF5">
        <w:tc>
          <w:tcPr>
            <w:tcW w:w="1951" w:type="dxa"/>
          </w:tcPr>
          <w:p w:rsidR="007521BE" w:rsidRPr="006E65AF" w:rsidRDefault="007521BE" w:rsidP="00C631A2">
            <w:pPr>
              <w:pStyle w:val="Paragraphedeliste"/>
            </w:pPr>
            <w:r w:rsidRPr="006E65AF">
              <w:t>Quelles</w:t>
            </w:r>
            <w:r w:rsidR="00676985" w:rsidRPr="006E65AF">
              <w:t xml:space="preserve"> </w:t>
            </w:r>
            <w:r w:rsidRPr="006E65AF">
              <w:t xml:space="preserve">difficultés avez-vous rencontrées? </w:t>
            </w:r>
          </w:p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</w:p>
          <w:p w:rsidR="00C631A2" w:rsidRPr="006E65AF" w:rsidRDefault="00E94501" w:rsidP="00C631A2">
            <w:pPr>
              <w:pStyle w:val="Paragraphedeliste"/>
            </w:pPr>
            <w:r w:rsidRPr="006E65AF">
              <w:t xml:space="preserve">Quelles solutions  ou stratégies avez-vous mises en œuvre pour dépasser ces difficultés ? </w:t>
            </w:r>
          </w:p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</w:p>
          <w:p w:rsidR="00E94501" w:rsidRPr="006E65AF" w:rsidRDefault="00E94501" w:rsidP="00C631A2">
            <w:pPr>
              <w:pStyle w:val="Paragraphedeliste"/>
            </w:pPr>
            <w:r w:rsidRPr="006E65AF">
              <w:t xml:space="preserve">Quelles aides avez-vous mobilisées ? </w:t>
            </w:r>
          </w:p>
          <w:p w:rsidR="007521BE" w:rsidRPr="006E65AF" w:rsidRDefault="007521BE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6E65AF" w:rsidRPr="006E65AF" w:rsidRDefault="006E65AF" w:rsidP="00676985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8505" w:type="dxa"/>
          </w:tcPr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521BE" w:rsidRPr="006E65AF" w:rsidTr="00D03DF5">
        <w:tc>
          <w:tcPr>
            <w:tcW w:w="1951" w:type="dxa"/>
          </w:tcPr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  <w:r w:rsidRPr="006E65AF">
              <w:lastRenderedPageBreak/>
              <w:t xml:space="preserve">A) </w:t>
            </w:r>
            <w:r w:rsidR="007521BE" w:rsidRPr="006E65AF">
              <w:t xml:space="preserve">Quels impacts ont eu le confinement et l’accompagnement de votre proche sur votre santé ? </w:t>
            </w:r>
          </w:p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</w:p>
          <w:p w:rsidR="0099535A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  <w:r w:rsidRPr="006E65AF">
              <w:t xml:space="preserve">B) </w:t>
            </w:r>
            <w:r w:rsidR="0099535A" w:rsidRPr="006E65AF">
              <w:t>Quel impact</w:t>
            </w:r>
            <w:r w:rsidR="00E94501" w:rsidRPr="006E65AF">
              <w:t xml:space="preserve"> a eu le confinement sur la santé de la personne  malade ?</w:t>
            </w:r>
          </w:p>
          <w:p w:rsidR="007521BE" w:rsidRPr="006E65AF" w:rsidRDefault="007521BE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8505" w:type="dxa"/>
          </w:tcPr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521BE" w:rsidRPr="006E65AF" w:rsidTr="00D03DF5">
        <w:tc>
          <w:tcPr>
            <w:tcW w:w="1951" w:type="dxa"/>
          </w:tcPr>
          <w:p w:rsidR="007521BE" w:rsidRPr="006E65AF" w:rsidRDefault="0099535A" w:rsidP="00676985">
            <w:pPr>
              <w:spacing w:after="0"/>
              <w:jc w:val="left"/>
              <w:rPr>
                <w:b/>
                <w:sz w:val="22"/>
              </w:rPr>
            </w:pPr>
            <w:r w:rsidRPr="006E65AF">
              <w:rPr>
                <w:b/>
                <w:sz w:val="22"/>
              </w:rPr>
              <w:t xml:space="preserve">Quelles solutions d’aide </w:t>
            </w:r>
            <w:r w:rsidR="00E94501" w:rsidRPr="006E65AF">
              <w:rPr>
                <w:b/>
                <w:sz w:val="22"/>
              </w:rPr>
              <w:t xml:space="preserve">ou de répit </w:t>
            </w:r>
            <w:r w:rsidRPr="006E65AF">
              <w:rPr>
                <w:b/>
                <w:sz w:val="22"/>
              </w:rPr>
              <w:t>auriez-vous eu besoin durant le confinement ?</w:t>
            </w: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8505" w:type="dxa"/>
          </w:tcPr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521BE" w:rsidRPr="006E65AF" w:rsidTr="00D03DF5">
        <w:tc>
          <w:tcPr>
            <w:tcW w:w="1951" w:type="dxa"/>
          </w:tcPr>
          <w:p w:rsidR="00676985" w:rsidRPr="006E65AF" w:rsidRDefault="00C631A2" w:rsidP="00C631A2">
            <w:pPr>
              <w:pStyle w:val="Paragraphedeliste"/>
              <w:numPr>
                <w:ilvl w:val="0"/>
                <w:numId w:val="0"/>
              </w:numPr>
              <w:rPr>
                <w:rStyle w:val="Titredulivre"/>
                <w:b/>
                <w:bCs w:val="0"/>
                <w:smallCaps w:val="0"/>
                <w:spacing w:val="0"/>
              </w:rPr>
            </w:pPr>
            <w:r w:rsidRPr="006E65AF">
              <w:rPr>
                <w:rStyle w:val="Titredulivre"/>
                <w:b/>
                <w:bCs w:val="0"/>
                <w:smallCaps w:val="0"/>
                <w:spacing w:val="0"/>
              </w:rPr>
              <w:t xml:space="preserve">A) </w:t>
            </w:r>
            <w:r w:rsidR="007521BE" w:rsidRPr="006E65AF">
              <w:rPr>
                <w:rStyle w:val="Titredulivre"/>
                <w:b/>
                <w:bCs w:val="0"/>
                <w:smallCaps w:val="0"/>
                <w:spacing w:val="0"/>
              </w:rPr>
              <w:t>A la fin des</w:t>
            </w:r>
          </w:p>
          <w:p w:rsidR="00C631A2" w:rsidRPr="006E65AF" w:rsidRDefault="007521BE" w:rsidP="00C631A2">
            <w:pPr>
              <w:pStyle w:val="Paragraphedeliste"/>
              <w:numPr>
                <w:ilvl w:val="0"/>
                <w:numId w:val="0"/>
              </w:numPr>
              <w:rPr>
                <w:rStyle w:val="Titredulivre"/>
                <w:b/>
                <w:bCs w:val="0"/>
                <w:smallCaps w:val="0"/>
                <w:spacing w:val="0"/>
              </w:rPr>
            </w:pPr>
            <w:r w:rsidRPr="006E65AF">
              <w:rPr>
                <w:rStyle w:val="Titredulivre"/>
                <w:b/>
                <w:bCs w:val="0"/>
                <w:smallCaps w:val="0"/>
                <w:spacing w:val="0"/>
              </w:rPr>
              <w:t xml:space="preserve">mesures de confinement, </w:t>
            </w:r>
            <w:r w:rsidR="00E94501" w:rsidRPr="006E65AF">
              <w:rPr>
                <w:rStyle w:val="Titredulivre"/>
                <w:b/>
                <w:bCs w:val="0"/>
                <w:smallCaps w:val="0"/>
                <w:spacing w:val="0"/>
              </w:rPr>
              <w:t>avez-vous retrouvé votre rythme de vie</w:t>
            </w:r>
            <w:r w:rsidRPr="006E65AF">
              <w:rPr>
                <w:rStyle w:val="Titredulivre"/>
                <w:b/>
                <w:bCs w:val="0"/>
                <w:smallCaps w:val="0"/>
                <w:spacing w:val="0"/>
              </w:rPr>
              <w:t> </w:t>
            </w:r>
            <w:r w:rsidR="00DC52A6" w:rsidRPr="006E65AF">
              <w:rPr>
                <w:rStyle w:val="Titredulivre"/>
                <w:b/>
                <w:bCs w:val="0"/>
                <w:smallCaps w:val="0"/>
                <w:spacing w:val="0"/>
              </w:rPr>
              <w:t>habituel</w:t>
            </w:r>
            <w:r w:rsidRPr="006E65AF">
              <w:rPr>
                <w:rStyle w:val="Titredulivre"/>
                <w:b/>
                <w:bCs w:val="0"/>
                <w:smallCaps w:val="0"/>
                <w:spacing w:val="0"/>
              </w:rPr>
              <w:t>?</w:t>
            </w:r>
          </w:p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  <w:rPr>
                <w:rStyle w:val="Titredulivre"/>
              </w:rPr>
            </w:pPr>
          </w:p>
          <w:p w:rsidR="007521BE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  <w:r w:rsidRPr="006E65AF">
              <w:t xml:space="preserve">B) </w:t>
            </w:r>
            <w:r w:rsidR="0099535A" w:rsidRPr="006E65AF">
              <w:t>Quels sont vos souhaits et vos attentes pour les semaines à venir?</w:t>
            </w:r>
          </w:p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</w:p>
          <w:p w:rsidR="00C631A2" w:rsidRPr="006E65AF" w:rsidRDefault="00C631A2" w:rsidP="00C631A2">
            <w:pPr>
              <w:pStyle w:val="Paragraphedeliste"/>
              <w:numPr>
                <w:ilvl w:val="0"/>
                <w:numId w:val="0"/>
              </w:numPr>
            </w:pPr>
          </w:p>
        </w:tc>
        <w:tc>
          <w:tcPr>
            <w:tcW w:w="8505" w:type="dxa"/>
          </w:tcPr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ind w:right="3436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521BE" w:rsidRPr="006E65AF" w:rsidTr="00D03DF5">
        <w:tc>
          <w:tcPr>
            <w:tcW w:w="1951" w:type="dxa"/>
          </w:tcPr>
          <w:p w:rsidR="0099535A" w:rsidRPr="006E65AF" w:rsidRDefault="0099535A" w:rsidP="00676985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6E65AF">
              <w:rPr>
                <w:b/>
                <w:iCs/>
                <w:sz w:val="22"/>
                <w:szCs w:val="22"/>
              </w:rPr>
              <w:t>Avez-vous des observations ou des suggestions spécifiques à formuler</w:t>
            </w:r>
            <w:r w:rsidRPr="006E65AF">
              <w:rPr>
                <w:b/>
                <w:sz w:val="22"/>
                <w:szCs w:val="22"/>
              </w:rPr>
              <w:t> ?</w:t>
            </w:r>
          </w:p>
          <w:p w:rsidR="007521BE" w:rsidRPr="006E65AF" w:rsidRDefault="007521BE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  <w:p w:rsidR="00C631A2" w:rsidRPr="006E65AF" w:rsidRDefault="00C631A2" w:rsidP="00676985">
            <w:pPr>
              <w:spacing w:after="0"/>
              <w:jc w:val="left"/>
              <w:rPr>
                <w:b/>
                <w:sz w:val="22"/>
              </w:rPr>
            </w:pPr>
          </w:p>
        </w:tc>
        <w:tc>
          <w:tcPr>
            <w:tcW w:w="8505" w:type="dxa"/>
          </w:tcPr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  <w:p w:rsidR="007521BE" w:rsidRPr="006E65AF" w:rsidRDefault="007521BE" w:rsidP="00D03DF5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7521BE" w:rsidRPr="006E65AF" w:rsidRDefault="007521BE" w:rsidP="007521BE"/>
    <w:p w:rsidR="007521BE" w:rsidRPr="006E65AF" w:rsidRDefault="007521BE" w:rsidP="007521BE">
      <w:pPr>
        <w:tabs>
          <w:tab w:val="left" w:pos="6237"/>
        </w:tabs>
        <w:spacing w:after="0"/>
        <w:jc w:val="center"/>
        <w:rPr>
          <w:sz w:val="22"/>
          <w:szCs w:val="22"/>
        </w:rPr>
      </w:pPr>
      <w:r w:rsidRPr="006E65AF">
        <w:rPr>
          <w:sz w:val="22"/>
          <w:szCs w:val="22"/>
        </w:rPr>
        <w:t xml:space="preserve">Un tout grand MERCI de retourner ce questionnaire jusqu’au </w:t>
      </w:r>
      <w:r w:rsidRPr="006E65AF">
        <w:rPr>
          <w:b/>
          <w:sz w:val="22"/>
          <w:szCs w:val="22"/>
        </w:rPr>
        <w:t>31 août 2020</w:t>
      </w:r>
      <w:r w:rsidRPr="006E65AF">
        <w:rPr>
          <w:sz w:val="22"/>
          <w:szCs w:val="22"/>
        </w:rPr>
        <w:t xml:space="preserve"> à </w:t>
      </w:r>
    </w:p>
    <w:p w:rsidR="00BE5847" w:rsidRPr="006E65AF" w:rsidRDefault="007521BE" w:rsidP="006E65AF">
      <w:pPr>
        <w:tabs>
          <w:tab w:val="left" w:pos="6237"/>
        </w:tabs>
        <w:spacing w:after="0"/>
        <w:ind w:left="-142"/>
        <w:jc w:val="center"/>
        <w:rPr>
          <w:b/>
          <w:sz w:val="24"/>
          <w:szCs w:val="22"/>
        </w:rPr>
      </w:pPr>
      <w:r w:rsidRPr="006E65AF">
        <w:rPr>
          <w:b/>
          <w:sz w:val="24"/>
          <w:szCs w:val="22"/>
        </w:rPr>
        <w:t xml:space="preserve">Alzheimer Valais Wallis - </w:t>
      </w:r>
      <w:r w:rsidRPr="006E65AF">
        <w:rPr>
          <w:b/>
          <w:color w:val="000000" w:themeColor="text1"/>
          <w:sz w:val="24"/>
          <w:szCs w:val="22"/>
        </w:rPr>
        <w:t>Secrétariat général - Rue d</w:t>
      </w:r>
      <w:r w:rsidR="006E65AF">
        <w:rPr>
          <w:b/>
          <w:color w:val="000000" w:themeColor="text1"/>
          <w:sz w:val="24"/>
          <w:szCs w:val="22"/>
        </w:rPr>
        <w:t>e la Porte Neuve 20 – 1950 Sion</w:t>
      </w:r>
    </w:p>
    <w:sectPr w:rsidR="00BE5847" w:rsidRPr="006E65AF" w:rsidSect="00BE58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44" w:right="1080" w:bottom="904" w:left="10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62" w:rsidRDefault="00016262" w:rsidP="0034666D">
      <w:r>
        <w:separator/>
      </w:r>
    </w:p>
  </w:endnote>
  <w:endnote w:type="continuationSeparator" w:id="0">
    <w:p w:rsidR="00016262" w:rsidRDefault="00016262" w:rsidP="0034666D">
      <w:r>
        <w:continuationSeparator/>
      </w:r>
    </w:p>
  </w:endnote>
  <w:endnote w:type="continuationNotice" w:id="1">
    <w:p w:rsidR="00016262" w:rsidRDefault="000162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97" w:rsidRPr="00FF6A78" w:rsidRDefault="000D3DC4" w:rsidP="0034666D">
    <w:pPr>
      <w:pStyle w:val="Pieddepage"/>
      <w:rPr>
        <w:sz w:val="12"/>
        <w:szCs w:val="12"/>
      </w:rPr>
    </w:pPr>
    <w:r w:rsidRPr="002F55F3">
      <w:rPr>
        <w:sz w:val="16"/>
        <w:szCs w:val="16"/>
        <w:lang w:val="de-DE"/>
      </w:rPr>
      <w:tab/>
    </w:r>
    <w:r w:rsidRPr="00FF6A78">
      <w:rPr>
        <w:sz w:val="12"/>
        <w:szCs w:val="12"/>
      </w:rPr>
      <w:fldChar w:fldCharType="begin"/>
    </w:r>
    <w:r w:rsidRPr="00FF6A78">
      <w:rPr>
        <w:sz w:val="12"/>
        <w:szCs w:val="12"/>
      </w:rPr>
      <w:instrText>PAGE   \* MERGEFORMAT</w:instrText>
    </w:r>
    <w:r w:rsidRPr="00FF6A78">
      <w:rPr>
        <w:sz w:val="12"/>
        <w:szCs w:val="12"/>
      </w:rPr>
      <w:fldChar w:fldCharType="separate"/>
    </w:r>
    <w:r w:rsidR="0099535A" w:rsidRPr="0099535A">
      <w:rPr>
        <w:noProof/>
        <w:sz w:val="12"/>
        <w:szCs w:val="12"/>
        <w:lang w:val="fr-FR"/>
      </w:rPr>
      <w:t>3</w:t>
    </w:r>
    <w:r w:rsidRPr="00FF6A78">
      <w:rPr>
        <w:sz w:val="12"/>
        <w:szCs w:val="12"/>
      </w:rPr>
      <w:fldChar w:fldCharType="end"/>
    </w:r>
    <w:r w:rsidRPr="00FF6A78">
      <w:rPr>
        <w:sz w:val="12"/>
        <w:szCs w:val="12"/>
      </w:rPr>
      <w:t xml:space="preserve"> / </w:t>
    </w:r>
    <w:r w:rsidR="00016262">
      <w:fldChar w:fldCharType="begin"/>
    </w:r>
    <w:r w:rsidR="00016262">
      <w:instrText>NUMPAGES \* Arabic \* MERGEFORMAT</w:instrText>
    </w:r>
    <w:r w:rsidR="00016262">
      <w:fldChar w:fldCharType="separate"/>
    </w:r>
    <w:r w:rsidR="00AA581E" w:rsidRPr="00AA581E">
      <w:rPr>
        <w:noProof/>
        <w:sz w:val="12"/>
        <w:szCs w:val="12"/>
      </w:rPr>
      <w:t>2</w:t>
    </w:r>
    <w:r w:rsidR="00016262">
      <w:rPr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8"/>
      <w:gridCol w:w="2387"/>
      <w:gridCol w:w="3962"/>
    </w:tblGrid>
    <w:tr w:rsidR="00904400" w:rsidRPr="00BE7DFC" w:rsidTr="00E1311F">
      <w:tc>
        <w:tcPr>
          <w:tcW w:w="3510" w:type="dxa"/>
        </w:tcPr>
        <w:p w:rsidR="00904400" w:rsidRPr="00410725" w:rsidRDefault="00904400" w:rsidP="00904400">
          <w:pPr>
            <w:tabs>
              <w:tab w:val="left" w:pos="6237"/>
            </w:tabs>
            <w:spacing w:after="0"/>
            <w:rPr>
              <w:b/>
              <w:color w:val="595959" w:themeColor="text1" w:themeTint="A6"/>
              <w:sz w:val="16"/>
              <w:szCs w:val="16"/>
            </w:rPr>
          </w:pPr>
          <w:r w:rsidRPr="00410725">
            <w:rPr>
              <w:b/>
              <w:color w:val="595959" w:themeColor="text1" w:themeTint="A6"/>
              <w:sz w:val="16"/>
              <w:szCs w:val="16"/>
            </w:rPr>
            <w:t xml:space="preserve">Secrétariat général </w:t>
          </w:r>
        </w:p>
        <w:p w:rsidR="00904400" w:rsidRPr="00410725" w:rsidRDefault="00904400" w:rsidP="00904400">
          <w:pPr>
            <w:tabs>
              <w:tab w:val="left" w:pos="6237"/>
            </w:tabs>
            <w:spacing w:after="0"/>
            <w:rPr>
              <w:color w:val="595959" w:themeColor="text1" w:themeTint="A6"/>
              <w:sz w:val="16"/>
              <w:szCs w:val="16"/>
            </w:rPr>
          </w:pPr>
          <w:r w:rsidRPr="00410725">
            <w:rPr>
              <w:color w:val="595959" w:themeColor="text1" w:themeTint="A6"/>
              <w:sz w:val="16"/>
              <w:szCs w:val="16"/>
            </w:rPr>
            <w:t>Rue de la Porte Neuve 20 – 1950 Sion</w:t>
          </w:r>
          <w:r w:rsidRPr="00410725">
            <w:rPr>
              <w:rFonts w:cs="Arial"/>
              <w:color w:val="595959" w:themeColor="text1" w:themeTint="A6"/>
              <w:sz w:val="16"/>
              <w:szCs w:val="16"/>
            </w:rPr>
            <w:tab/>
          </w:r>
        </w:p>
        <w:p w:rsidR="00904400" w:rsidRPr="00410725" w:rsidRDefault="00904400" w:rsidP="00904400">
          <w:pPr>
            <w:tabs>
              <w:tab w:val="center" w:pos="4536"/>
              <w:tab w:val="left" w:pos="6237"/>
            </w:tabs>
            <w:spacing w:after="0"/>
            <w:rPr>
              <w:b/>
              <w:color w:val="595959" w:themeColor="text1" w:themeTint="A6"/>
              <w:sz w:val="16"/>
              <w:szCs w:val="16"/>
            </w:rPr>
          </w:pPr>
          <w:r w:rsidRPr="00410725">
            <w:rPr>
              <w:b/>
              <w:color w:val="595959" w:themeColor="text1" w:themeTint="A6"/>
              <w:sz w:val="16"/>
              <w:szCs w:val="16"/>
            </w:rPr>
            <w:t xml:space="preserve">027 / 525 83 62 (dès 24.07.2020)  </w:t>
          </w:r>
        </w:p>
        <w:p w:rsidR="00904400" w:rsidRPr="00410725" w:rsidRDefault="00904400" w:rsidP="00904400">
          <w:pPr>
            <w:tabs>
              <w:tab w:val="center" w:pos="4536"/>
              <w:tab w:val="left" w:pos="6237"/>
            </w:tabs>
            <w:spacing w:after="0"/>
            <w:rPr>
              <w:rFonts w:cs="Arial"/>
              <w:color w:val="595959" w:themeColor="text1" w:themeTint="A6"/>
              <w:sz w:val="16"/>
              <w:szCs w:val="16"/>
            </w:rPr>
          </w:pPr>
          <w:r w:rsidRPr="00410725">
            <w:rPr>
              <w:rFonts w:cs="Arial"/>
              <w:color w:val="595959" w:themeColor="text1" w:themeTint="A6"/>
              <w:sz w:val="16"/>
              <w:szCs w:val="16"/>
            </w:rPr>
            <w:t xml:space="preserve">079 922 73 31 - </w:t>
          </w:r>
          <w:hyperlink r:id="rId1" w:history="1">
            <w:r w:rsidRPr="00410725">
              <w:rPr>
                <w:rStyle w:val="Lienhypertexte"/>
                <w:color w:val="595959" w:themeColor="text1" w:themeTint="A6"/>
                <w:sz w:val="16"/>
                <w:szCs w:val="16"/>
                <w:u w:val="none"/>
              </w:rPr>
              <w:t>info@alz-vs.ch</w:t>
            </w:r>
          </w:hyperlink>
        </w:p>
      </w:tc>
      <w:tc>
        <w:tcPr>
          <w:tcW w:w="2552" w:type="dxa"/>
        </w:tcPr>
        <w:p w:rsidR="00904400" w:rsidRPr="00410725" w:rsidRDefault="00904400" w:rsidP="00904400">
          <w:pPr>
            <w:tabs>
              <w:tab w:val="left" w:pos="6237"/>
            </w:tabs>
            <w:spacing w:after="0"/>
            <w:rPr>
              <w:b/>
              <w:color w:val="595959" w:themeColor="text1" w:themeTint="A6"/>
              <w:sz w:val="16"/>
              <w:szCs w:val="16"/>
              <w:lang w:val="de-DE"/>
            </w:rPr>
          </w:pPr>
          <w:r w:rsidRPr="00410725">
            <w:rPr>
              <w:color w:val="595959" w:themeColor="text1" w:themeTint="A6"/>
              <w:sz w:val="16"/>
              <w:szCs w:val="16"/>
            </w:rPr>
            <w:t xml:space="preserve">          </w:t>
          </w:r>
          <w:hyperlink r:id="rId2" w:history="1">
            <w:r w:rsidRPr="00410725">
              <w:rPr>
                <w:rStyle w:val="Lienhypertexte"/>
                <w:color w:val="595959" w:themeColor="text1" w:themeTint="A6"/>
                <w:sz w:val="16"/>
                <w:szCs w:val="16"/>
                <w:u w:val="none"/>
                <w:lang w:val="de-DE"/>
              </w:rPr>
              <w:t>www.alz.ch/vs</w:t>
            </w:r>
          </w:hyperlink>
        </w:p>
      </w:tc>
      <w:tc>
        <w:tcPr>
          <w:tcW w:w="4325" w:type="dxa"/>
        </w:tcPr>
        <w:p w:rsidR="00904400" w:rsidRPr="00410725" w:rsidRDefault="00904400" w:rsidP="00904400">
          <w:pPr>
            <w:tabs>
              <w:tab w:val="left" w:pos="6237"/>
            </w:tabs>
            <w:spacing w:after="0"/>
            <w:rPr>
              <w:rFonts w:cs="Arial"/>
              <w:color w:val="595959" w:themeColor="text1" w:themeTint="A6"/>
              <w:sz w:val="16"/>
              <w:szCs w:val="16"/>
              <w:lang w:val="de-DE"/>
            </w:rPr>
          </w:pPr>
          <w:r w:rsidRPr="00410725">
            <w:rPr>
              <w:b/>
              <w:color w:val="595959" w:themeColor="text1" w:themeTint="A6"/>
              <w:sz w:val="16"/>
              <w:szCs w:val="16"/>
              <w:lang w:val="de-DE"/>
            </w:rPr>
            <w:t>Beratungsstelle Oberwallis</w:t>
          </w:r>
          <w:r w:rsidRPr="00410725">
            <w:rPr>
              <w:rFonts w:cs="Arial"/>
              <w:color w:val="595959" w:themeColor="text1" w:themeTint="A6"/>
              <w:sz w:val="16"/>
              <w:szCs w:val="16"/>
              <w:lang w:val="de-DE"/>
            </w:rPr>
            <w:t xml:space="preserve"> </w:t>
          </w:r>
        </w:p>
        <w:p w:rsidR="00904400" w:rsidRPr="00410725" w:rsidRDefault="00904400" w:rsidP="00904400">
          <w:pPr>
            <w:tabs>
              <w:tab w:val="left" w:pos="6237"/>
            </w:tabs>
            <w:spacing w:after="0"/>
            <w:ind w:right="-58"/>
            <w:rPr>
              <w:rFonts w:cs="Tahoma"/>
              <w:b/>
              <w:color w:val="595959" w:themeColor="text1" w:themeTint="A6"/>
              <w:sz w:val="16"/>
              <w:szCs w:val="16"/>
              <w:lang w:val="de-DE"/>
            </w:rPr>
          </w:pPr>
          <w:proofErr w:type="spellStart"/>
          <w:r w:rsidRPr="00410725">
            <w:rPr>
              <w:rFonts w:cs="Tahoma"/>
              <w:b/>
              <w:color w:val="595959" w:themeColor="text1" w:themeTint="A6"/>
              <w:sz w:val="16"/>
              <w:szCs w:val="16"/>
              <w:lang w:val="de-DE"/>
            </w:rPr>
            <w:t>Belalpstrasse</w:t>
          </w:r>
          <w:proofErr w:type="spellEnd"/>
          <w:r w:rsidRPr="00410725">
            <w:rPr>
              <w:rFonts w:cs="Tahoma"/>
              <w:b/>
              <w:color w:val="595959" w:themeColor="text1" w:themeTint="A6"/>
              <w:sz w:val="16"/>
              <w:szCs w:val="16"/>
              <w:lang w:val="de-DE"/>
            </w:rPr>
            <w:t xml:space="preserve"> 2,  3900 Brig (Neu ab 20.07.2020)</w:t>
          </w:r>
        </w:p>
        <w:p w:rsidR="00904400" w:rsidRPr="00410725" w:rsidRDefault="00904400" w:rsidP="00904400">
          <w:pPr>
            <w:tabs>
              <w:tab w:val="left" w:pos="6237"/>
            </w:tabs>
            <w:spacing w:after="0"/>
            <w:rPr>
              <w:color w:val="595959" w:themeColor="text1" w:themeTint="A6"/>
              <w:sz w:val="16"/>
              <w:szCs w:val="16"/>
              <w:lang w:val="de-DE"/>
            </w:rPr>
          </w:pPr>
          <w:r w:rsidRPr="00410725">
            <w:rPr>
              <w:b/>
              <w:color w:val="595959" w:themeColor="text1" w:themeTint="A6"/>
              <w:sz w:val="16"/>
              <w:szCs w:val="16"/>
            </w:rPr>
            <w:t>027 525 38 70</w:t>
          </w:r>
          <w:r w:rsidRPr="00410725">
            <w:rPr>
              <w:color w:val="595959" w:themeColor="text1" w:themeTint="A6"/>
              <w:sz w:val="16"/>
              <w:szCs w:val="16"/>
            </w:rPr>
            <w:t xml:space="preserve"> </w:t>
          </w:r>
          <w:r w:rsidRPr="00410725">
            <w:rPr>
              <w:rFonts w:cs="Arial"/>
              <w:color w:val="595959" w:themeColor="text1" w:themeTint="A6"/>
              <w:sz w:val="16"/>
              <w:szCs w:val="16"/>
              <w:lang w:val="de-DE"/>
            </w:rPr>
            <w:t>– 077 512 56 80</w:t>
          </w:r>
          <w:r w:rsidRPr="00410725">
            <w:rPr>
              <w:color w:val="595959" w:themeColor="text1" w:themeTint="A6"/>
              <w:sz w:val="16"/>
              <w:szCs w:val="16"/>
              <w:lang w:val="de-DE"/>
            </w:rPr>
            <w:t xml:space="preserve"> </w:t>
          </w:r>
        </w:p>
        <w:p w:rsidR="00904400" w:rsidRPr="00410725" w:rsidRDefault="00016262" w:rsidP="00904400">
          <w:pPr>
            <w:tabs>
              <w:tab w:val="left" w:pos="6237"/>
            </w:tabs>
            <w:spacing w:after="0"/>
            <w:rPr>
              <w:b/>
              <w:color w:val="595959" w:themeColor="text1" w:themeTint="A6"/>
              <w:sz w:val="16"/>
              <w:szCs w:val="16"/>
              <w:lang w:val="de-DE"/>
            </w:rPr>
          </w:pPr>
          <w:hyperlink r:id="rId3" w:history="1">
            <w:r w:rsidR="00904400" w:rsidRPr="00410725">
              <w:rPr>
                <w:rStyle w:val="Lienhypertexte"/>
                <w:color w:val="595959" w:themeColor="text1" w:themeTint="A6"/>
                <w:sz w:val="16"/>
                <w:szCs w:val="16"/>
                <w:u w:val="none"/>
                <w:lang w:val="de-DE"/>
              </w:rPr>
              <w:t>oberwallis@alz-vs.ch</w:t>
            </w:r>
          </w:hyperlink>
        </w:p>
      </w:tc>
    </w:tr>
  </w:tbl>
  <w:p w:rsidR="00385C97" w:rsidRPr="00562896" w:rsidRDefault="000D3DC4" w:rsidP="0034666D">
    <w:pPr>
      <w:pStyle w:val="Pieddepage"/>
      <w:rPr>
        <w:sz w:val="12"/>
        <w:lang w:val="de-DE"/>
      </w:rPr>
    </w:pPr>
    <w:r w:rsidRPr="00562896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62" w:rsidRDefault="00016262" w:rsidP="0034666D">
      <w:r>
        <w:separator/>
      </w:r>
    </w:p>
  </w:footnote>
  <w:footnote w:type="continuationSeparator" w:id="0">
    <w:p w:rsidR="00016262" w:rsidRDefault="00016262" w:rsidP="0034666D">
      <w:r>
        <w:continuationSeparator/>
      </w:r>
    </w:p>
  </w:footnote>
  <w:footnote w:type="continuationNotice" w:id="1">
    <w:p w:rsidR="00016262" w:rsidRDefault="00016262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CD" w:rsidRDefault="00C205CD" w:rsidP="0034666D">
    <w:pPr>
      <w:pStyle w:val="En-tte"/>
    </w:pPr>
  </w:p>
  <w:p w:rsidR="00C205CD" w:rsidRDefault="00C205CD" w:rsidP="0034666D">
    <w:pPr>
      <w:pStyle w:val="En-tte"/>
    </w:pPr>
  </w:p>
  <w:p w:rsidR="00385C97" w:rsidRPr="00C205CD" w:rsidRDefault="00016262" w:rsidP="003466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A3" w:rsidRDefault="002359A5" w:rsidP="0034666D">
    <w:r>
      <w:rPr>
        <w:noProof/>
        <w:lang w:eastAsia="fr-CH"/>
      </w:rPr>
      <w:drawing>
        <wp:anchor distT="0" distB="0" distL="114300" distR="114300" simplePos="0" relativeHeight="251660288" behindDoc="0" locked="1" layoutInCell="1" allowOverlap="1" wp14:anchorId="6C2C876F" wp14:editId="0354ADD5">
          <wp:simplePos x="0" y="0"/>
          <wp:positionH relativeFrom="page">
            <wp:posOffset>4914900</wp:posOffset>
          </wp:positionH>
          <wp:positionV relativeFrom="page">
            <wp:posOffset>19050</wp:posOffset>
          </wp:positionV>
          <wp:extent cx="2266950" cy="10331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zheimer Basel Logo Neu.emf"/>
                  <pic:cNvPicPr/>
                </pic:nvPicPr>
                <pic:blipFill rotWithShape="1">
                  <a:blip r:embed="rId1"/>
                  <a:srcRect l="-2074" r="31867"/>
                  <a:stretch/>
                </pic:blipFill>
                <pic:spPr bwMode="auto">
                  <a:xfrm>
                    <a:off x="0" y="0"/>
                    <a:ext cx="226695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753A" w:rsidRDefault="00A2753A" w:rsidP="0034666D"/>
  <w:tbl>
    <w:tblPr>
      <w:tblW w:w="10278" w:type="dxa"/>
      <w:tblLook w:val="04A0" w:firstRow="1" w:lastRow="0" w:firstColumn="1" w:lastColumn="0" w:noHBand="0" w:noVBand="1"/>
    </w:tblPr>
    <w:tblGrid>
      <w:gridCol w:w="5265"/>
      <w:gridCol w:w="5013"/>
    </w:tblGrid>
    <w:tr w:rsidR="00A2753A" w:rsidRPr="001200FA" w:rsidTr="00410725">
      <w:trPr>
        <w:trHeight w:val="761"/>
      </w:trPr>
      <w:tc>
        <w:tcPr>
          <w:tcW w:w="5265" w:type="dxa"/>
          <w:shd w:val="clear" w:color="auto" w:fill="auto"/>
        </w:tcPr>
        <w:p w:rsidR="00A2753A" w:rsidRDefault="00A2753A" w:rsidP="0034666D">
          <w:pPr>
            <w:rPr>
              <w:lang w:val="de-DE"/>
            </w:rPr>
          </w:pPr>
        </w:p>
        <w:p w:rsidR="00A2753A" w:rsidRPr="001200FA" w:rsidRDefault="00A2753A" w:rsidP="0034666D">
          <w:pPr>
            <w:rPr>
              <w:lang w:val="de-DE"/>
            </w:rPr>
          </w:pPr>
        </w:p>
      </w:tc>
      <w:tc>
        <w:tcPr>
          <w:tcW w:w="5013" w:type="dxa"/>
          <w:shd w:val="clear" w:color="auto" w:fill="auto"/>
        </w:tcPr>
        <w:p w:rsidR="00A2753A" w:rsidRPr="00AB25C1" w:rsidRDefault="00A2753A" w:rsidP="0034666D">
          <w:pPr>
            <w:rPr>
              <w:lang w:val="de-DE"/>
            </w:rPr>
          </w:pPr>
        </w:p>
      </w:tc>
    </w:tr>
    <w:tr w:rsidR="00D95A25" w:rsidRPr="001200FA" w:rsidTr="00410725">
      <w:trPr>
        <w:trHeight w:val="380"/>
      </w:trPr>
      <w:tc>
        <w:tcPr>
          <w:tcW w:w="5265" w:type="dxa"/>
          <w:shd w:val="clear" w:color="auto" w:fill="auto"/>
        </w:tcPr>
        <w:p w:rsidR="00D95A25" w:rsidRDefault="00D95A25" w:rsidP="0034666D">
          <w:pPr>
            <w:rPr>
              <w:lang w:val="de-DE"/>
            </w:rPr>
          </w:pPr>
        </w:p>
      </w:tc>
      <w:tc>
        <w:tcPr>
          <w:tcW w:w="5013" w:type="dxa"/>
          <w:shd w:val="clear" w:color="auto" w:fill="auto"/>
        </w:tcPr>
        <w:p w:rsidR="00D95A25" w:rsidRPr="00D95A25" w:rsidRDefault="00D95A25" w:rsidP="00D95A25">
          <w:pPr>
            <w:jc w:val="right"/>
            <w:rPr>
              <w:rFonts w:ascii="Tahoma" w:hAnsi="Tahoma" w:cs="Tahoma"/>
              <w:b/>
              <w:lang w:val="de-DE"/>
            </w:rPr>
          </w:pPr>
          <w:r w:rsidRPr="00D95A25">
            <w:rPr>
              <w:rFonts w:ascii="Tahoma" w:hAnsi="Tahoma" w:cs="Tahoma"/>
              <w:b/>
              <w:sz w:val="20"/>
              <w:lang w:val="de-DE"/>
            </w:rPr>
            <w:t>1990 - 2020</w:t>
          </w:r>
        </w:p>
      </w:tc>
    </w:tr>
  </w:tbl>
  <w:p w:rsidR="00385C97" w:rsidRPr="00B00EA3" w:rsidRDefault="00016262" w:rsidP="00D95A25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376"/>
    <w:multiLevelType w:val="hybridMultilevel"/>
    <w:tmpl w:val="7D967CB8"/>
    <w:lvl w:ilvl="0" w:tplc="10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97079"/>
    <w:multiLevelType w:val="hybridMultilevel"/>
    <w:tmpl w:val="9E84A022"/>
    <w:lvl w:ilvl="0" w:tplc="A56C8DBE">
      <w:start w:val="1"/>
      <w:numFmt w:val="upperLetter"/>
      <w:lvlText w:val="%1)"/>
      <w:lvlJc w:val="left"/>
      <w:pPr>
        <w:ind w:left="360" w:hanging="360"/>
      </w:pPr>
      <w:rPr>
        <w:rFonts w:ascii="Calibri Light" w:eastAsiaTheme="minorHAnsi" w:hAnsi="Calibri Light" w:cs="Times New Roman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E0AE5"/>
    <w:multiLevelType w:val="hybridMultilevel"/>
    <w:tmpl w:val="3E8CED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C6242"/>
    <w:multiLevelType w:val="hybridMultilevel"/>
    <w:tmpl w:val="8230F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234D"/>
    <w:multiLevelType w:val="hybridMultilevel"/>
    <w:tmpl w:val="F22AF72A"/>
    <w:lvl w:ilvl="0" w:tplc="CB7AAD3A">
      <w:start w:val="1"/>
      <w:numFmt w:val="upperLetter"/>
      <w:pStyle w:val="Paragraphedeliste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C4"/>
    <w:rsid w:val="00000141"/>
    <w:rsid w:val="000004E4"/>
    <w:rsid w:val="00016262"/>
    <w:rsid w:val="0004467E"/>
    <w:rsid w:val="00047238"/>
    <w:rsid w:val="00061E89"/>
    <w:rsid w:val="0008227C"/>
    <w:rsid w:val="0009382B"/>
    <w:rsid w:val="0009549E"/>
    <w:rsid w:val="000D3DC4"/>
    <w:rsid w:val="000D6A95"/>
    <w:rsid w:val="000F0101"/>
    <w:rsid w:val="000F4496"/>
    <w:rsid w:val="00112C79"/>
    <w:rsid w:val="00117A3E"/>
    <w:rsid w:val="00150838"/>
    <w:rsid w:val="00185C83"/>
    <w:rsid w:val="001A605C"/>
    <w:rsid w:val="001B0D74"/>
    <w:rsid w:val="001D504A"/>
    <w:rsid w:val="001D6A3C"/>
    <w:rsid w:val="002359A5"/>
    <w:rsid w:val="002371A4"/>
    <w:rsid w:val="00237238"/>
    <w:rsid w:val="00290367"/>
    <w:rsid w:val="002F55F3"/>
    <w:rsid w:val="0034666D"/>
    <w:rsid w:val="0037123A"/>
    <w:rsid w:val="003F0249"/>
    <w:rsid w:val="003F5D5C"/>
    <w:rsid w:val="00410725"/>
    <w:rsid w:val="004432D4"/>
    <w:rsid w:val="00467971"/>
    <w:rsid w:val="00483BDD"/>
    <w:rsid w:val="004B6040"/>
    <w:rsid w:val="004C69B5"/>
    <w:rsid w:val="004F6E5A"/>
    <w:rsid w:val="00503C6D"/>
    <w:rsid w:val="005435A8"/>
    <w:rsid w:val="005452AD"/>
    <w:rsid w:val="00550771"/>
    <w:rsid w:val="005527C3"/>
    <w:rsid w:val="00562896"/>
    <w:rsid w:val="00586A68"/>
    <w:rsid w:val="005E2C0D"/>
    <w:rsid w:val="005F314E"/>
    <w:rsid w:val="005F456F"/>
    <w:rsid w:val="005F6B10"/>
    <w:rsid w:val="00655B43"/>
    <w:rsid w:val="00676985"/>
    <w:rsid w:val="00685714"/>
    <w:rsid w:val="006B29DC"/>
    <w:rsid w:val="006E65AF"/>
    <w:rsid w:val="007521BE"/>
    <w:rsid w:val="007B1DEA"/>
    <w:rsid w:val="007C3F1D"/>
    <w:rsid w:val="007C7D8B"/>
    <w:rsid w:val="007F1A80"/>
    <w:rsid w:val="00807CA5"/>
    <w:rsid w:val="008230D3"/>
    <w:rsid w:val="008A3F9E"/>
    <w:rsid w:val="00904400"/>
    <w:rsid w:val="00974620"/>
    <w:rsid w:val="0099535A"/>
    <w:rsid w:val="009D1CD6"/>
    <w:rsid w:val="009E3480"/>
    <w:rsid w:val="009F290A"/>
    <w:rsid w:val="00A2753A"/>
    <w:rsid w:val="00A8546A"/>
    <w:rsid w:val="00AA3998"/>
    <w:rsid w:val="00AA581E"/>
    <w:rsid w:val="00AB25C1"/>
    <w:rsid w:val="00B00EA3"/>
    <w:rsid w:val="00B3125C"/>
    <w:rsid w:val="00B532C5"/>
    <w:rsid w:val="00B62DA0"/>
    <w:rsid w:val="00B63565"/>
    <w:rsid w:val="00B743D9"/>
    <w:rsid w:val="00BB3EB3"/>
    <w:rsid w:val="00BE5847"/>
    <w:rsid w:val="00BE7DFC"/>
    <w:rsid w:val="00C205CD"/>
    <w:rsid w:val="00C211F8"/>
    <w:rsid w:val="00C631A2"/>
    <w:rsid w:val="00C772F4"/>
    <w:rsid w:val="00C94573"/>
    <w:rsid w:val="00D45226"/>
    <w:rsid w:val="00D9149B"/>
    <w:rsid w:val="00D95A25"/>
    <w:rsid w:val="00DA61DC"/>
    <w:rsid w:val="00DA7A7C"/>
    <w:rsid w:val="00DC1BC7"/>
    <w:rsid w:val="00DC52A6"/>
    <w:rsid w:val="00DD3709"/>
    <w:rsid w:val="00E1311F"/>
    <w:rsid w:val="00E24F3D"/>
    <w:rsid w:val="00E94501"/>
    <w:rsid w:val="00EF1653"/>
    <w:rsid w:val="00F43F42"/>
    <w:rsid w:val="00F93A23"/>
    <w:rsid w:val="00FA048F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6D"/>
    <w:pPr>
      <w:spacing w:after="60" w:line="240" w:lineRule="auto"/>
      <w:jc w:val="both"/>
    </w:pPr>
    <w:rPr>
      <w:rFonts w:ascii="Calibri Light" w:eastAsia="Times New Roman" w:hAnsi="Calibri Light" w:cs="Times New Roman"/>
      <w:sz w:val="23"/>
      <w:szCs w:val="23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DFC"/>
    <w:pPr>
      <w:autoSpaceDE w:val="0"/>
      <w:autoSpaceDN w:val="0"/>
      <w:adjustRightInd w:val="0"/>
      <w:spacing w:before="360" w:after="360"/>
      <w:outlineLvl w:val="0"/>
    </w:pPr>
    <w:rPr>
      <w:rFonts w:eastAsiaTheme="minorHAnsi"/>
      <w:b/>
      <w:color w:val="000000" w:themeColor="text1"/>
      <w:sz w:val="3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7DF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3DC4"/>
    <w:rPr>
      <w:color w:val="0000FF"/>
      <w:u w:val="single"/>
    </w:rPr>
  </w:style>
  <w:style w:type="paragraph" w:styleId="Pieddepage">
    <w:name w:val="footer"/>
    <w:basedOn w:val="Normal"/>
    <w:link w:val="PieddepageCar"/>
    <w:rsid w:val="000D3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3DC4"/>
    <w:rPr>
      <w:rFonts w:eastAsia="Times New Roman" w:cs="Times New Roman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D3DC4"/>
    <w:pPr>
      <w:spacing w:after="0" w:line="240" w:lineRule="auto"/>
    </w:pPr>
    <w:rPr>
      <w:rFonts w:eastAsia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D3DC4"/>
    <w:pPr>
      <w:suppressAutoHyphens/>
    </w:pPr>
    <w:rPr>
      <w:rFonts w:ascii="Courier" w:hAnsi="Courier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D3DC4"/>
    <w:rPr>
      <w:rFonts w:ascii="Courier" w:eastAsia="Times New Roman" w:hAnsi="Courier" w:cs="Times New Roman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DC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3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DC4"/>
    <w:rPr>
      <w:rFonts w:eastAsia="Times New Roman" w:cs="Times New Roman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67971"/>
    <w:pPr>
      <w:pBdr>
        <w:bottom w:val="single" w:sz="4" w:space="1" w:color="auto"/>
      </w:pBdr>
    </w:pPr>
    <w:rPr>
      <w:b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467971"/>
    <w:rPr>
      <w:rFonts w:ascii="Calibri Light" w:eastAsia="Times New Roman" w:hAnsi="Calibri Light" w:cs="Times New Roman"/>
      <w:b/>
      <w:sz w:val="26"/>
      <w:szCs w:val="26"/>
      <w:lang w:eastAsia="fr-FR"/>
    </w:rPr>
  </w:style>
  <w:style w:type="paragraph" w:styleId="Sansinterligne">
    <w:name w:val="No Spacing"/>
    <w:basedOn w:val="Normal"/>
    <w:uiPriority w:val="1"/>
    <w:qFormat/>
    <w:rsid w:val="009E3480"/>
    <w:pPr>
      <w:ind w:left="5664"/>
    </w:pPr>
  </w:style>
  <w:style w:type="paragraph" w:styleId="Rvision">
    <w:name w:val="Revision"/>
    <w:hidden/>
    <w:uiPriority w:val="99"/>
    <w:semiHidden/>
    <w:rsid w:val="00562896"/>
    <w:pPr>
      <w:spacing w:after="0" w:line="240" w:lineRule="auto"/>
    </w:pPr>
    <w:rPr>
      <w:rFonts w:ascii="Calibri Light" w:eastAsia="Times New Roman" w:hAnsi="Calibri Light" w:cs="Times New Roman"/>
      <w:sz w:val="23"/>
      <w:szCs w:val="23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7DFC"/>
    <w:rPr>
      <w:rFonts w:ascii="Calibri Light" w:hAnsi="Calibri Light" w:cs="Times New Roman"/>
      <w:b/>
      <w:color w:val="000000" w:themeColor="text1"/>
      <w:sz w:val="32"/>
    </w:rPr>
  </w:style>
  <w:style w:type="paragraph" w:styleId="Paragraphedeliste">
    <w:name w:val="List Paragraph"/>
    <w:basedOn w:val="Normal"/>
    <w:uiPriority w:val="34"/>
    <w:qFormat/>
    <w:rsid w:val="00C631A2"/>
    <w:pPr>
      <w:numPr>
        <w:numId w:val="5"/>
      </w:numPr>
      <w:tabs>
        <w:tab w:val="left" w:pos="426"/>
      </w:tabs>
      <w:spacing w:after="0"/>
      <w:ind w:left="0" w:firstLine="0"/>
      <w:jc w:val="left"/>
    </w:pPr>
    <w:rPr>
      <w:b/>
      <w:sz w:val="22"/>
    </w:rPr>
  </w:style>
  <w:style w:type="character" w:styleId="Appelnotedebasdep">
    <w:name w:val="footnote reference"/>
    <w:basedOn w:val="Policepardfaut"/>
    <w:uiPriority w:val="99"/>
    <w:semiHidden/>
    <w:unhideWhenUsed/>
    <w:rsid w:val="00BE7DFC"/>
    <w:rPr>
      <w:vertAlign w:val="superscript"/>
    </w:rPr>
  </w:style>
  <w:style w:type="paragraph" w:customStyle="1" w:styleId="note">
    <w:name w:val="note"/>
    <w:basedOn w:val="Normal"/>
    <w:link w:val="noteCar"/>
    <w:qFormat/>
    <w:rsid w:val="00BE7DFC"/>
    <w:pPr>
      <w:autoSpaceDE w:val="0"/>
      <w:autoSpaceDN w:val="0"/>
      <w:adjustRightInd w:val="0"/>
      <w:spacing w:after="0"/>
    </w:pPr>
    <w:rPr>
      <w:rFonts w:eastAsiaTheme="minorHAnsi"/>
      <w:color w:val="000000" w:themeColor="text1"/>
      <w:sz w:val="20"/>
      <w:szCs w:val="22"/>
      <w:lang w:eastAsia="en-US"/>
    </w:rPr>
  </w:style>
  <w:style w:type="character" w:customStyle="1" w:styleId="noteCar">
    <w:name w:val="note Car"/>
    <w:basedOn w:val="Policepardfaut"/>
    <w:link w:val="note"/>
    <w:rsid w:val="00BE7DFC"/>
    <w:rPr>
      <w:rFonts w:ascii="Calibri Light" w:hAnsi="Calibri Light" w:cs="Times New Roman"/>
      <w:color w:val="000000" w:themeColor="tex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BE7DFC"/>
    <w:rPr>
      <w:rFonts w:ascii="Calibri Light" w:eastAsiaTheme="majorEastAsia" w:hAnsi="Calibri Light" w:cstheme="majorBidi"/>
      <w:b/>
      <w:bCs/>
      <w:color w:val="000000" w:themeColor="text1"/>
      <w:sz w:val="28"/>
      <w:szCs w:val="26"/>
      <w:lang w:eastAsia="fr-FR"/>
    </w:rPr>
  </w:style>
  <w:style w:type="paragraph" w:customStyle="1" w:styleId="Style1">
    <w:name w:val="Style1"/>
    <w:basedOn w:val="Normal"/>
    <w:link w:val="Style1Car"/>
    <w:qFormat/>
    <w:rsid w:val="00185C83"/>
    <w:pPr>
      <w:spacing w:before="120" w:after="120"/>
    </w:pPr>
    <w:rPr>
      <w:lang w:val="de-DE"/>
    </w:rPr>
  </w:style>
  <w:style w:type="character" w:customStyle="1" w:styleId="Style1Car">
    <w:name w:val="Style1 Car"/>
    <w:basedOn w:val="Policepardfaut"/>
    <w:link w:val="Style1"/>
    <w:rsid w:val="00185C83"/>
    <w:rPr>
      <w:rFonts w:ascii="Calibri Light" w:eastAsia="Times New Roman" w:hAnsi="Calibri Light" w:cs="Times New Roman"/>
      <w:sz w:val="23"/>
      <w:szCs w:val="23"/>
      <w:lang w:val="de-DE" w:eastAsia="fr-FR"/>
    </w:rPr>
  </w:style>
  <w:style w:type="character" w:styleId="Titredulivre">
    <w:name w:val="Book Title"/>
    <w:basedOn w:val="Policepardfaut"/>
    <w:uiPriority w:val="33"/>
    <w:qFormat/>
    <w:rsid w:val="0067698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6D"/>
    <w:pPr>
      <w:spacing w:after="60" w:line="240" w:lineRule="auto"/>
      <w:jc w:val="both"/>
    </w:pPr>
    <w:rPr>
      <w:rFonts w:ascii="Calibri Light" w:eastAsia="Times New Roman" w:hAnsi="Calibri Light" w:cs="Times New Roman"/>
      <w:sz w:val="23"/>
      <w:szCs w:val="23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DFC"/>
    <w:pPr>
      <w:autoSpaceDE w:val="0"/>
      <w:autoSpaceDN w:val="0"/>
      <w:adjustRightInd w:val="0"/>
      <w:spacing w:before="360" w:after="360"/>
      <w:outlineLvl w:val="0"/>
    </w:pPr>
    <w:rPr>
      <w:rFonts w:eastAsiaTheme="minorHAnsi"/>
      <w:b/>
      <w:color w:val="000000" w:themeColor="text1"/>
      <w:sz w:val="3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7DF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3DC4"/>
    <w:rPr>
      <w:color w:val="0000FF"/>
      <w:u w:val="single"/>
    </w:rPr>
  </w:style>
  <w:style w:type="paragraph" w:styleId="Pieddepage">
    <w:name w:val="footer"/>
    <w:basedOn w:val="Normal"/>
    <w:link w:val="PieddepageCar"/>
    <w:rsid w:val="000D3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3DC4"/>
    <w:rPr>
      <w:rFonts w:eastAsia="Times New Roman" w:cs="Times New Roman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D3DC4"/>
    <w:pPr>
      <w:spacing w:after="0" w:line="240" w:lineRule="auto"/>
    </w:pPr>
    <w:rPr>
      <w:rFonts w:eastAsia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D3DC4"/>
    <w:pPr>
      <w:suppressAutoHyphens/>
    </w:pPr>
    <w:rPr>
      <w:rFonts w:ascii="Courier" w:hAnsi="Courier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D3DC4"/>
    <w:rPr>
      <w:rFonts w:ascii="Courier" w:eastAsia="Times New Roman" w:hAnsi="Courier" w:cs="Times New Roman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DC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3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3DC4"/>
    <w:rPr>
      <w:rFonts w:eastAsia="Times New Roman" w:cs="Times New Roman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67971"/>
    <w:pPr>
      <w:pBdr>
        <w:bottom w:val="single" w:sz="4" w:space="1" w:color="auto"/>
      </w:pBdr>
    </w:pPr>
    <w:rPr>
      <w:b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467971"/>
    <w:rPr>
      <w:rFonts w:ascii="Calibri Light" w:eastAsia="Times New Roman" w:hAnsi="Calibri Light" w:cs="Times New Roman"/>
      <w:b/>
      <w:sz w:val="26"/>
      <w:szCs w:val="26"/>
      <w:lang w:eastAsia="fr-FR"/>
    </w:rPr>
  </w:style>
  <w:style w:type="paragraph" w:styleId="Sansinterligne">
    <w:name w:val="No Spacing"/>
    <w:basedOn w:val="Normal"/>
    <w:uiPriority w:val="1"/>
    <w:qFormat/>
    <w:rsid w:val="009E3480"/>
    <w:pPr>
      <w:ind w:left="5664"/>
    </w:pPr>
  </w:style>
  <w:style w:type="paragraph" w:styleId="Rvision">
    <w:name w:val="Revision"/>
    <w:hidden/>
    <w:uiPriority w:val="99"/>
    <w:semiHidden/>
    <w:rsid w:val="00562896"/>
    <w:pPr>
      <w:spacing w:after="0" w:line="240" w:lineRule="auto"/>
    </w:pPr>
    <w:rPr>
      <w:rFonts w:ascii="Calibri Light" w:eastAsia="Times New Roman" w:hAnsi="Calibri Light" w:cs="Times New Roman"/>
      <w:sz w:val="23"/>
      <w:szCs w:val="23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7DFC"/>
    <w:rPr>
      <w:rFonts w:ascii="Calibri Light" w:hAnsi="Calibri Light" w:cs="Times New Roman"/>
      <w:b/>
      <w:color w:val="000000" w:themeColor="text1"/>
      <w:sz w:val="32"/>
    </w:rPr>
  </w:style>
  <w:style w:type="paragraph" w:styleId="Paragraphedeliste">
    <w:name w:val="List Paragraph"/>
    <w:basedOn w:val="Normal"/>
    <w:uiPriority w:val="34"/>
    <w:qFormat/>
    <w:rsid w:val="00C631A2"/>
    <w:pPr>
      <w:numPr>
        <w:numId w:val="5"/>
      </w:numPr>
      <w:tabs>
        <w:tab w:val="left" w:pos="426"/>
      </w:tabs>
      <w:spacing w:after="0"/>
      <w:ind w:left="0" w:firstLine="0"/>
      <w:jc w:val="left"/>
    </w:pPr>
    <w:rPr>
      <w:b/>
      <w:sz w:val="22"/>
    </w:rPr>
  </w:style>
  <w:style w:type="character" w:styleId="Appelnotedebasdep">
    <w:name w:val="footnote reference"/>
    <w:basedOn w:val="Policepardfaut"/>
    <w:uiPriority w:val="99"/>
    <w:semiHidden/>
    <w:unhideWhenUsed/>
    <w:rsid w:val="00BE7DFC"/>
    <w:rPr>
      <w:vertAlign w:val="superscript"/>
    </w:rPr>
  </w:style>
  <w:style w:type="paragraph" w:customStyle="1" w:styleId="note">
    <w:name w:val="note"/>
    <w:basedOn w:val="Normal"/>
    <w:link w:val="noteCar"/>
    <w:qFormat/>
    <w:rsid w:val="00BE7DFC"/>
    <w:pPr>
      <w:autoSpaceDE w:val="0"/>
      <w:autoSpaceDN w:val="0"/>
      <w:adjustRightInd w:val="0"/>
      <w:spacing w:after="0"/>
    </w:pPr>
    <w:rPr>
      <w:rFonts w:eastAsiaTheme="minorHAnsi"/>
      <w:color w:val="000000" w:themeColor="text1"/>
      <w:sz w:val="20"/>
      <w:szCs w:val="22"/>
      <w:lang w:eastAsia="en-US"/>
    </w:rPr>
  </w:style>
  <w:style w:type="character" w:customStyle="1" w:styleId="noteCar">
    <w:name w:val="note Car"/>
    <w:basedOn w:val="Policepardfaut"/>
    <w:link w:val="note"/>
    <w:rsid w:val="00BE7DFC"/>
    <w:rPr>
      <w:rFonts w:ascii="Calibri Light" w:hAnsi="Calibri Light" w:cs="Times New Roman"/>
      <w:color w:val="000000" w:themeColor="tex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BE7DFC"/>
    <w:rPr>
      <w:rFonts w:ascii="Calibri Light" w:eastAsiaTheme="majorEastAsia" w:hAnsi="Calibri Light" w:cstheme="majorBidi"/>
      <w:b/>
      <w:bCs/>
      <w:color w:val="000000" w:themeColor="text1"/>
      <w:sz w:val="28"/>
      <w:szCs w:val="26"/>
      <w:lang w:eastAsia="fr-FR"/>
    </w:rPr>
  </w:style>
  <w:style w:type="paragraph" w:customStyle="1" w:styleId="Style1">
    <w:name w:val="Style1"/>
    <w:basedOn w:val="Normal"/>
    <w:link w:val="Style1Car"/>
    <w:qFormat/>
    <w:rsid w:val="00185C83"/>
    <w:pPr>
      <w:spacing w:before="120" w:after="120"/>
    </w:pPr>
    <w:rPr>
      <w:lang w:val="de-DE"/>
    </w:rPr>
  </w:style>
  <w:style w:type="character" w:customStyle="1" w:styleId="Style1Car">
    <w:name w:val="Style1 Car"/>
    <w:basedOn w:val="Policepardfaut"/>
    <w:link w:val="Style1"/>
    <w:rsid w:val="00185C83"/>
    <w:rPr>
      <w:rFonts w:ascii="Calibri Light" w:eastAsia="Times New Roman" w:hAnsi="Calibri Light" w:cs="Times New Roman"/>
      <w:sz w:val="23"/>
      <w:szCs w:val="23"/>
      <w:lang w:val="de-DE" w:eastAsia="fr-FR"/>
    </w:rPr>
  </w:style>
  <w:style w:type="character" w:styleId="Titredulivre">
    <w:name w:val="Book Title"/>
    <w:basedOn w:val="Policepardfaut"/>
    <w:uiPriority w:val="33"/>
    <w:qFormat/>
    <w:rsid w:val="0067698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erwallis@alz-vs.ch" TargetMode="External"/><Relationship Id="rId2" Type="http://schemas.openxmlformats.org/officeDocument/2006/relationships/hyperlink" Target="http://www.alz.ch/vs" TargetMode="External"/><Relationship Id="rId1" Type="http://schemas.openxmlformats.org/officeDocument/2006/relationships/hyperlink" Target="mailto:info@alz-v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12BA-CD87-45B6-89F4-C4065DE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 Senectute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ProSenectute</dc:creator>
  <cp:lastModifiedBy>ProSenectute</cp:lastModifiedBy>
  <cp:revision>10</cp:revision>
  <cp:lastPrinted>2020-07-30T10:29:00Z</cp:lastPrinted>
  <dcterms:created xsi:type="dcterms:W3CDTF">2020-07-30T10:24:00Z</dcterms:created>
  <dcterms:modified xsi:type="dcterms:W3CDTF">2020-08-19T06:03:00Z</dcterms:modified>
</cp:coreProperties>
</file>